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ABB" w:rsidRPr="00482FEA" w:rsidRDefault="00F728B1" w:rsidP="00F728B1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482FEA">
        <w:rPr>
          <w:rFonts w:ascii="Times New Roman" w:hAnsi="Times New Roman" w:cs="Times New Roman"/>
          <w:b/>
          <w:sz w:val="72"/>
          <w:szCs w:val="72"/>
          <w:u w:val="single"/>
        </w:rPr>
        <w:t>Уважаемые жители</w:t>
      </w:r>
      <w:r w:rsidR="00372F02" w:rsidRPr="00482FEA">
        <w:rPr>
          <w:rFonts w:ascii="Times New Roman" w:hAnsi="Times New Roman" w:cs="Times New Roman"/>
          <w:b/>
          <w:sz w:val="72"/>
          <w:szCs w:val="72"/>
          <w:u w:val="single"/>
        </w:rPr>
        <w:t>!</w:t>
      </w:r>
    </w:p>
    <w:p w:rsidR="000C0A23" w:rsidRDefault="000C0A23" w:rsidP="004114CB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890F87" w:rsidRDefault="00890F87" w:rsidP="004114CB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целях обеспечения</w:t>
      </w:r>
      <w:r w:rsidRPr="00890F8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безопасной эксплуатации внутридомового и внутриквартирного газового оборудования в многоквартирных домах, домовладениях и об</w:t>
      </w:r>
      <w:r w:rsidR="00853C9A">
        <w:rPr>
          <w:rFonts w:ascii="Times New Roman" w:hAnsi="Times New Roman" w:cs="Times New Roman"/>
          <w:sz w:val="36"/>
          <w:szCs w:val="36"/>
        </w:rPr>
        <w:t>щественных зданиях (помещениях)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853C9A">
        <w:rPr>
          <w:rFonts w:ascii="Times New Roman" w:hAnsi="Times New Roman" w:cs="Times New Roman"/>
          <w:sz w:val="36"/>
          <w:szCs w:val="36"/>
        </w:rPr>
        <w:t>информируем</w:t>
      </w:r>
      <w:r>
        <w:rPr>
          <w:rFonts w:ascii="Times New Roman" w:hAnsi="Times New Roman" w:cs="Times New Roman"/>
          <w:sz w:val="36"/>
          <w:szCs w:val="36"/>
        </w:rPr>
        <w:t xml:space="preserve"> Вас о правилах пользования газовыми приборами.</w:t>
      </w:r>
      <w:bookmarkStart w:id="0" w:name="_GoBack"/>
      <w:bookmarkEnd w:id="0"/>
    </w:p>
    <w:p w:rsidR="00890F87" w:rsidRDefault="00890F87" w:rsidP="004114CB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Категорически запрещается:</w:t>
      </w:r>
    </w:p>
    <w:p w:rsidR="004114CB" w:rsidRDefault="00890F87" w:rsidP="004114CB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Пользоваться газовыми приборами при запахе на кухне;</w:t>
      </w:r>
    </w:p>
    <w:p w:rsidR="004114CB" w:rsidRDefault="00890F87" w:rsidP="004114CB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Оставлять включенные газовые приборы без присмотра;</w:t>
      </w:r>
    </w:p>
    <w:p w:rsidR="00A07DE3" w:rsidRDefault="00890F87" w:rsidP="004114CB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Пользоваться газовыми приборами с отводом продуктов сгорания газа в дымоход при плохой тяге;</w:t>
      </w:r>
    </w:p>
    <w:p w:rsidR="004114CB" w:rsidRDefault="0000578D" w:rsidP="004114CB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Самовольно производить какой-либо ремонт, перестановку, а также включение газовых приборов, которые были отключены работниками газового хозяйства;</w:t>
      </w:r>
    </w:p>
    <w:p w:rsidR="004114CB" w:rsidRDefault="0000578D" w:rsidP="004114CB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Разрешать пользоваться газовыми приборами детям дошкольного возраста 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лицам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не контролирующим свои действия, и не знающих правил пользования этими приборами.</w:t>
      </w:r>
    </w:p>
    <w:p w:rsidR="0000578D" w:rsidRDefault="0000578D" w:rsidP="0000578D">
      <w:pPr>
        <w:pStyle w:val="a6"/>
        <w:spacing w:after="0"/>
        <w:ind w:left="1069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Помните! При появлении в помещении квартиры или домовладения запаха газа, немедленно прекратить</w:t>
      </w:r>
      <w:r w:rsidR="00853C9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пользование газовыми приборами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, перекрыв краны к приборам и на приборах, открыть окна или форточки для проветривания помещения, вызвать аварийную службу газового хозяйства вне загазованного помещения. Не зажигать огня, не курить, не включать и не выключать эл</w:t>
      </w:r>
      <w:r w:rsidR="00853C9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ектроосвещение и электроприборы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, не пользоваться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электрозвонками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.</w:t>
      </w:r>
    </w:p>
    <w:p w:rsidR="00853C9A" w:rsidRDefault="00853C9A" w:rsidP="00230DA1">
      <w:pPr>
        <w:pStyle w:val="a6"/>
        <w:spacing w:after="0"/>
        <w:ind w:left="1069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230DA1" w:rsidRDefault="00230DA1" w:rsidP="00230DA1">
      <w:pPr>
        <w:pStyle w:val="a6"/>
        <w:spacing w:after="0"/>
        <w:ind w:left="1069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lastRenderedPageBreak/>
        <w:t>Правила пользования газом в морозные дни.</w:t>
      </w:r>
    </w:p>
    <w:p w:rsidR="00230DA1" w:rsidRDefault="00230DA1" w:rsidP="00230DA1">
      <w:pPr>
        <w:pStyle w:val="a6"/>
        <w:spacing w:after="0"/>
        <w:ind w:left="1069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230DA1" w:rsidRDefault="00230DA1" w:rsidP="0000578D">
      <w:pPr>
        <w:pStyle w:val="a6"/>
        <w:spacing w:after="0"/>
        <w:ind w:left="1069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ab/>
        <w:t>Соблюдайте особую осторожность при пользовании газом в морозные дни. Не используйте газовые плиты для обогрева квартиры. При длительной работе газовых плит воздух помещения значительно загрязняется вредными для здоровья продуктами сгорания газа, кроме этого, сильно увеличивается влажность воздуха.</w:t>
      </w:r>
    </w:p>
    <w:p w:rsidR="00230DA1" w:rsidRDefault="00230DA1" w:rsidP="0000578D">
      <w:pPr>
        <w:pStyle w:val="a6"/>
        <w:spacing w:after="0"/>
        <w:ind w:left="1069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ab/>
        <w:t>В морозные и ветреные дни возможно ухудшение тяги в дымоходах газовых приборов вследствие обледенения дымоходов или задувания в них ветра. В эти дни особенно внимательно проверяйте тягу в дымоходах перед включением водонагревателя или отопительной печи.</w:t>
      </w:r>
    </w:p>
    <w:p w:rsidR="00230DA1" w:rsidRDefault="00230DA1" w:rsidP="0000578D">
      <w:pPr>
        <w:pStyle w:val="a6"/>
        <w:spacing w:after="0"/>
        <w:ind w:left="1069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ab/>
        <w:t>Не отогревайте баллоны с газом около печей и других отопительных приборов, а также открытым огнем.</w:t>
      </w:r>
    </w:p>
    <w:p w:rsidR="00230DA1" w:rsidRPr="004114CB" w:rsidRDefault="00230DA1" w:rsidP="0000578D">
      <w:pPr>
        <w:pStyle w:val="a6"/>
        <w:spacing w:after="0"/>
        <w:ind w:left="1069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ab/>
        <w:t>Помните! Нарушение правил пользования газом в быту приводит к взрывам, пожарам, несчастным случаям.</w:t>
      </w:r>
    </w:p>
    <w:p w:rsidR="00C93646" w:rsidRPr="000C0A23" w:rsidRDefault="00372F02" w:rsidP="000C0A23">
      <w:pPr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3A69D1">
        <w:rPr>
          <w:rFonts w:ascii="Times New Roman" w:hAnsi="Times New Roman" w:cs="Times New Roman"/>
          <w:sz w:val="36"/>
          <w:szCs w:val="36"/>
        </w:rPr>
        <w:tab/>
      </w:r>
    </w:p>
    <w:p w:rsidR="0000578D" w:rsidRDefault="0000578D" w:rsidP="00B86C2B">
      <w:pPr>
        <w:jc w:val="right"/>
        <w:rPr>
          <w:rFonts w:ascii="Times New Roman" w:hAnsi="Times New Roman" w:cs="Times New Roman"/>
          <w:b/>
          <w:sz w:val="52"/>
          <w:szCs w:val="52"/>
        </w:rPr>
      </w:pPr>
    </w:p>
    <w:p w:rsidR="00230DA1" w:rsidRDefault="00230DA1" w:rsidP="00B86C2B">
      <w:pPr>
        <w:jc w:val="right"/>
        <w:rPr>
          <w:rFonts w:ascii="Times New Roman" w:hAnsi="Times New Roman" w:cs="Times New Roman"/>
          <w:b/>
          <w:sz w:val="52"/>
          <w:szCs w:val="52"/>
        </w:rPr>
      </w:pPr>
    </w:p>
    <w:p w:rsidR="00230DA1" w:rsidRDefault="00230DA1" w:rsidP="00B86C2B">
      <w:pPr>
        <w:jc w:val="right"/>
        <w:rPr>
          <w:rFonts w:ascii="Times New Roman" w:hAnsi="Times New Roman" w:cs="Times New Roman"/>
          <w:b/>
          <w:sz w:val="52"/>
          <w:szCs w:val="52"/>
        </w:rPr>
      </w:pPr>
    </w:p>
    <w:sectPr w:rsidR="00230DA1" w:rsidSect="00C936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5F1854"/>
    <w:multiLevelType w:val="hybridMultilevel"/>
    <w:tmpl w:val="62F48492"/>
    <w:lvl w:ilvl="0" w:tplc="9C0E353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3D"/>
    <w:rsid w:val="0000578D"/>
    <w:rsid w:val="00090D3D"/>
    <w:rsid w:val="000C0A23"/>
    <w:rsid w:val="000D413D"/>
    <w:rsid w:val="00182384"/>
    <w:rsid w:val="001C7487"/>
    <w:rsid w:val="00230DA1"/>
    <w:rsid w:val="002D3FCA"/>
    <w:rsid w:val="00344004"/>
    <w:rsid w:val="00372F02"/>
    <w:rsid w:val="003A69D1"/>
    <w:rsid w:val="003C2C1F"/>
    <w:rsid w:val="003D5400"/>
    <w:rsid w:val="004114CB"/>
    <w:rsid w:val="00435487"/>
    <w:rsid w:val="00482FEA"/>
    <w:rsid w:val="005078CE"/>
    <w:rsid w:val="0051762B"/>
    <w:rsid w:val="006D029C"/>
    <w:rsid w:val="00853C9A"/>
    <w:rsid w:val="00890F87"/>
    <w:rsid w:val="008A2ABB"/>
    <w:rsid w:val="00927C2E"/>
    <w:rsid w:val="009671D6"/>
    <w:rsid w:val="009B4E78"/>
    <w:rsid w:val="00A07DE3"/>
    <w:rsid w:val="00A70B21"/>
    <w:rsid w:val="00B86C2B"/>
    <w:rsid w:val="00C93646"/>
    <w:rsid w:val="00CC36CF"/>
    <w:rsid w:val="00CF00FF"/>
    <w:rsid w:val="00D968CF"/>
    <w:rsid w:val="00F728B1"/>
    <w:rsid w:val="00FD6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23812-0723-4625-BD16-4CFD4A53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8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C2C1F"/>
    <w:rPr>
      <w:color w:val="0000FF"/>
      <w:u w:val="single"/>
    </w:rPr>
  </w:style>
  <w:style w:type="paragraph" w:customStyle="1" w:styleId="s1">
    <w:name w:val="s_1"/>
    <w:basedOn w:val="a"/>
    <w:rsid w:val="003C2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07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 Ольга Алексеевна</cp:lastModifiedBy>
  <cp:revision>2</cp:revision>
  <cp:lastPrinted>2017-08-03T06:57:00Z</cp:lastPrinted>
  <dcterms:created xsi:type="dcterms:W3CDTF">2017-08-28T14:17:00Z</dcterms:created>
  <dcterms:modified xsi:type="dcterms:W3CDTF">2017-08-28T14:17:00Z</dcterms:modified>
</cp:coreProperties>
</file>